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6ED0" w14:textId="77777777" w:rsidR="0089100B" w:rsidRPr="0089100B" w:rsidRDefault="0089100B" w:rsidP="0089100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AF9F990" w14:textId="77777777" w:rsidR="0089100B" w:rsidRPr="0089100B" w:rsidRDefault="0089100B" w:rsidP="008910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Положение о закупках</w:t>
      </w:r>
    </w:p>
    <w:p w14:paraId="62E80342" w14:textId="77777777" w:rsidR="0089100B" w:rsidRPr="0089100B" w:rsidRDefault="0089100B" w:rsidP="0089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9D1D975" w14:textId="77777777" w:rsidR="0089100B" w:rsidRPr="0089100B" w:rsidRDefault="0089100B" w:rsidP="0089100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14:paraId="02905F95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I. Общие положения</w:t>
      </w:r>
    </w:p>
    <w:p w14:paraId="77AF9731" w14:textId="77777777" w:rsidR="0089100B" w:rsidRPr="0028303F" w:rsidRDefault="0089100B" w:rsidP="00BE37E9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Настоящее положение устанавливает правила организации деятельности закупок </w:t>
      </w:r>
      <w:r w:rsidR="0028303F" w:rsidRPr="00BE37E9">
        <w:rPr>
          <w:rFonts w:ascii="Arial" w:hAnsi="Arial" w:cs="Arial"/>
        </w:rPr>
        <w:t>МБОУ Озерновская СОШ № 47</w:t>
      </w:r>
      <w:r w:rsidRPr="008910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Отдел закупок) при планировании и осуществлении закупок товаров, работ, услуг для нужд </w:t>
      </w:r>
      <w:r w:rsidRPr="00BE37E9">
        <w:rPr>
          <w:rFonts w:ascii="Arial" w:hAnsi="Arial" w:cs="Arial"/>
        </w:rPr>
        <w:t xml:space="preserve">МБОУ </w:t>
      </w:r>
      <w:r w:rsidR="0028303F" w:rsidRPr="00BE37E9">
        <w:rPr>
          <w:rFonts w:ascii="Arial" w:hAnsi="Arial" w:cs="Arial"/>
        </w:rPr>
        <w:t>Озерновская СОШ № 47</w:t>
      </w:r>
      <w:r w:rsidRPr="00BE37E9">
        <w:rPr>
          <w:rFonts w:ascii="Arial" w:hAnsi="Arial" w:cs="Arial"/>
        </w:rPr>
        <w:t>»</w:t>
      </w:r>
      <w:r w:rsidRPr="0089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Заказчик) в соответствии с Федеральным законом от 18.07.2011 № 223-ФЗ «О закупках товаров, работ, услуг отдельными видами юридических лиц».</w:t>
      </w:r>
    </w:p>
    <w:p w14:paraId="26481842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Отдел закупок руководствуется Федеральным законом от 18.07.2011 № 223-ФЗ «О закупках товаров, работ, услуг отдельными видами юридических лиц» (далее – Закон № 223-ФЗ), Федеральным законом от 26.07.2006 № 135-ФЗ «О защите конкуренции», иными нормативными правовыми актами Российской Федерации, положением о закупке </w:t>
      </w:r>
      <w:r w:rsidR="0028303F" w:rsidRPr="00BE37E9">
        <w:rPr>
          <w:rFonts w:ascii="Arial" w:hAnsi="Arial" w:cs="Arial"/>
        </w:rPr>
        <w:t xml:space="preserve">МБОУ </w:t>
      </w:r>
      <w:proofErr w:type="spellStart"/>
      <w:r w:rsidR="0028303F" w:rsidRPr="00BE37E9">
        <w:rPr>
          <w:rFonts w:ascii="Arial" w:hAnsi="Arial" w:cs="Arial"/>
        </w:rPr>
        <w:t>Озерновская</w:t>
      </w:r>
      <w:r w:rsidRPr="00BE37E9">
        <w:rPr>
          <w:rFonts w:ascii="Arial" w:hAnsi="Arial" w:cs="Arial"/>
        </w:rPr>
        <w:t>СОШ</w:t>
      </w:r>
      <w:proofErr w:type="spellEnd"/>
      <w:r w:rsidRPr="00BE37E9">
        <w:rPr>
          <w:rFonts w:ascii="Arial" w:hAnsi="Arial" w:cs="Arial"/>
        </w:rPr>
        <w:t xml:space="preserve"> №</w:t>
      </w:r>
      <w:r w:rsidR="0028303F" w:rsidRPr="00BE37E9">
        <w:rPr>
          <w:rFonts w:ascii="Arial" w:hAnsi="Arial" w:cs="Arial"/>
        </w:rPr>
        <w:t xml:space="preserve"> 47</w:t>
      </w:r>
      <w:r w:rsidRPr="00BE37E9">
        <w:rPr>
          <w:rFonts w:ascii="Arial" w:hAnsi="Arial" w:cs="Arial"/>
        </w:rPr>
        <w:t>»,</w:t>
      </w: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иными локальными актами Заказчика и настоящим положением.</w:t>
      </w:r>
    </w:p>
    <w:p w14:paraId="36D76449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Основными задачами создания и функционирования Отдела закупок являются:</w:t>
      </w:r>
    </w:p>
    <w:p w14:paraId="002F02DD" w14:textId="77777777" w:rsidR="0089100B" w:rsidRPr="0089100B" w:rsidRDefault="0089100B" w:rsidP="00BE37E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своевременное удовлетворение потребностей Заказчика в товарах, работах, услугах по наиболее выгодной цене;</w:t>
      </w:r>
    </w:p>
    <w:p w14:paraId="268D908F" w14:textId="77777777" w:rsidR="0089100B" w:rsidRPr="0089100B" w:rsidRDefault="0089100B" w:rsidP="00BE37E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14:paraId="1FEF813D" w14:textId="77777777" w:rsidR="0089100B" w:rsidRPr="0089100B" w:rsidRDefault="0089100B" w:rsidP="00BE37E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закупочных процедур в соответствии с положением о закупке </w:t>
      </w:r>
      <w:r w:rsidR="0028303F" w:rsidRPr="00BE37E9">
        <w:rPr>
          <w:rFonts w:ascii="Arial" w:hAnsi="Arial" w:cs="Arial"/>
        </w:rPr>
        <w:t>МБОУ Озерновская СОШ № 47</w:t>
      </w:r>
      <w:r w:rsidRPr="00BE37E9">
        <w:rPr>
          <w:rFonts w:ascii="Arial" w:hAnsi="Arial" w:cs="Arial"/>
        </w:rPr>
        <w:t>»</w:t>
      </w: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Законом № 223-ФЗ;</w:t>
      </w:r>
    </w:p>
    <w:p w14:paraId="423DC75E" w14:textId="77777777" w:rsidR="0089100B" w:rsidRPr="0089100B" w:rsidRDefault="0089100B" w:rsidP="00BE37E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заключение договоров по итогам закупок на условиях, обеспечивающих наиболее эффективную реализацию принципов Закона № 223-ФЗ;</w:t>
      </w:r>
    </w:p>
    <w:p w14:paraId="5716428E" w14:textId="77777777" w:rsidR="0089100B" w:rsidRPr="0089100B" w:rsidRDefault="0089100B" w:rsidP="00BE37E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обеспечение равноправных, справедливых, недискриминационных условий участия в закупках, проводимых Заказчиком.</w:t>
      </w:r>
    </w:p>
    <w:p w14:paraId="0C042086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Структура и штатная численность Отдела закупок утверждается руководителем Заказчика по предложению начальника Отдела закупок.</w:t>
      </w:r>
    </w:p>
    <w:p w14:paraId="15606D7A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 Руководителем Отдела закупок является начальник, назначаемый на должность приказом руководителя Заказчика.</w:t>
      </w:r>
    </w:p>
    <w:p w14:paraId="2F54AF06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 Работники Отдела закупок назначаются и освобождаются от должности приказом руководителя Заказчика по представлению начальника Отдела закупок.</w:t>
      </w:r>
    </w:p>
    <w:p w14:paraId="5ECB3A84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Квалификационные требования, функциональные обязанности, права, ответственность начальника и других работников Отдела закупок регламентируются должностными инструкциями, утвержденными руководителем Заказчика.</w:t>
      </w:r>
    </w:p>
    <w:p w14:paraId="3590C2C7" w14:textId="77777777" w:rsidR="0089100B" w:rsidRPr="0089100B" w:rsidRDefault="0089100B" w:rsidP="00BE37E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00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II. Функции Отдела закупок</w:t>
      </w:r>
    </w:p>
    <w:p w14:paraId="0D8D2A8E" w14:textId="77777777" w:rsidR="0089100B" w:rsidRPr="0089100B" w:rsidRDefault="0089100B" w:rsidP="00BE3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8. При планировании закупки Отдел закупок выполняет следующие функции:</w:t>
      </w:r>
    </w:p>
    <w:p w14:paraId="7BA65064" w14:textId="77777777" w:rsidR="0089100B" w:rsidRPr="0089100B" w:rsidRDefault="0089100B" w:rsidP="00BE37E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прием и последующая обработка заявок и иных сведений о потребностях структурных подразделений Заказчика в товарах, работах, услугах;</w:t>
      </w:r>
    </w:p>
    <w:p w14:paraId="3666FF1F" w14:textId="77777777" w:rsidR="0089100B" w:rsidRPr="0089100B" w:rsidRDefault="0089100B" w:rsidP="00BE37E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подготовка, организация утверждения, размещение в ЕИС плана закупки;</w:t>
      </w:r>
    </w:p>
    <w:p w14:paraId="2856063B" w14:textId="77777777" w:rsidR="0089100B" w:rsidRPr="0089100B" w:rsidRDefault="0089100B" w:rsidP="00BE37E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при необходимости изменений к плану закупки, размещение их в ЕИС;</w:t>
      </w:r>
    </w:p>
    <w:p w14:paraId="0739C13B" w14:textId="77777777" w:rsidR="0089100B" w:rsidRPr="0089100B" w:rsidRDefault="0089100B" w:rsidP="00BE37E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объемов закупок, осуществляемых среди субъектов малого и среднего предпринимательства;</w:t>
      </w:r>
    </w:p>
    <w:p w14:paraId="4DB6A5F6" w14:textId="77777777" w:rsidR="0089100B" w:rsidRPr="0089100B" w:rsidRDefault="0089100B" w:rsidP="00BE37E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консультирование сотрудников Заказчика по вопросам, связанным с определением потребностей в товарах, работах, услугах.</w:t>
      </w:r>
    </w:p>
    <w:p w14:paraId="7309AAAD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 При организации закупки Отдел закупок выполняет следующие функции:</w:t>
      </w:r>
    </w:p>
    <w:p w14:paraId="54E5A6A8" w14:textId="77777777" w:rsidR="0089100B" w:rsidRPr="0089100B" w:rsidRDefault="0089100B" w:rsidP="00BE37E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подготовка, организация утверждения, размещение в ЕИС извещения, документации о закупках и проекта договора;</w:t>
      </w:r>
    </w:p>
    <w:p w14:paraId="093765F5" w14:textId="77777777" w:rsidR="0089100B" w:rsidRPr="0089100B" w:rsidRDefault="0089100B" w:rsidP="00BE37E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подготовка изменений к извещению, документации о закупке, размещение их в ЕИС (при необходимости);</w:t>
      </w:r>
    </w:p>
    <w:p w14:paraId="2D4F2333" w14:textId="77777777" w:rsidR="0089100B" w:rsidRPr="0089100B" w:rsidRDefault="0089100B" w:rsidP="00BE37E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привлечения специализированной организации к проведению закупок (при необходимости);</w:t>
      </w:r>
    </w:p>
    <w:p w14:paraId="50062209" w14:textId="77777777" w:rsidR="0089100B" w:rsidRPr="0089100B" w:rsidRDefault="0089100B" w:rsidP="00BE37E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проведении конкурентной закупки в электронной форме – работа на электронной площадке и размещение на ней документов и сведений, предусмотренных Законом № 223-ФЗ.</w:t>
      </w:r>
    </w:p>
    <w:p w14:paraId="16548A30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 При проведении закупки Отдел закупок выполняет следующие функции:</w:t>
      </w:r>
    </w:p>
    <w:p w14:paraId="444621E3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организационно-техническое обеспечение деятельности закупочной комиссии;</w:t>
      </w:r>
    </w:p>
    <w:p w14:paraId="518EE21F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разъяснений на запросы и размещение их в ЕИС, на электронной площадке (в случае проведения конкурентной закупки в электронной форме); </w:t>
      </w:r>
    </w:p>
    <w:p w14:paraId="7185A53D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протоколов заседаний закупочных комиссий на основании решений, принятых членами комиссий;</w:t>
      </w:r>
    </w:p>
    <w:p w14:paraId="2F20F72B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обеспечение защищенности и конфиденциальности переданных в ходе закупки данных;</w:t>
      </w:r>
    </w:p>
    <w:p w14:paraId="1EB6F694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рассмотрение банковских гарантий;</w:t>
      </w:r>
    </w:p>
    <w:p w14:paraId="6C1E49F4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осуществления уплаты денежных сумм по банковским гарантиям;</w:t>
      </w:r>
    </w:p>
    <w:p w14:paraId="61080CB3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привлечение экспертов, экспертных организаций (при необходимости);</w:t>
      </w:r>
    </w:p>
    <w:p w14:paraId="0CDC20FF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обеспечение хранения документов, полученных и созданных в процессе организации и проведения процедур закупки;</w:t>
      </w:r>
    </w:p>
    <w:p w14:paraId="73EA94AD" w14:textId="77777777" w:rsidR="0089100B" w:rsidRPr="0089100B" w:rsidRDefault="0089100B" w:rsidP="00BE37E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отчетности по закупкам.</w:t>
      </w:r>
    </w:p>
    <w:p w14:paraId="095699FA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11. При заключении, исполнении договора по результатам закупки Отдел закупок выполняет следующие функции:</w:t>
      </w:r>
    </w:p>
    <w:p w14:paraId="5A5DB94D" w14:textId="77777777" w:rsidR="0089100B" w:rsidRPr="0089100B" w:rsidRDefault="0089100B" w:rsidP="00BE37E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взаимодействие с поставщиком (подрядчиком, исполнителем);</w:t>
      </w:r>
    </w:p>
    <w:p w14:paraId="589AA2A0" w14:textId="77777777" w:rsidR="0089100B" w:rsidRPr="0089100B" w:rsidRDefault="0089100B" w:rsidP="00BE37E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заключения договора;</w:t>
      </w:r>
    </w:p>
    <w:p w14:paraId="3F5DC44B" w14:textId="77777777" w:rsidR="0089100B" w:rsidRPr="0089100B" w:rsidRDefault="0089100B" w:rsidP="00BE37E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приемки поставленного товара, выполненной работы (ее результатов), оказанной услуги, а также отдельных этапов исполнения договора;</w:t>
      </w:r>
    </w:p>
    <w:p w14:paraId="0B4047DE" w14:textId="77777777" w:rsidR="0089100B" w:rsidRPr="0089100B" w:rsidRDefault="0089100B" w:rsidP="00BE37E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проведения экспертизы поставленного товара, результатов выполненной работы, оказанной услуги (при необходимости);</w:t>
      </w:r>
    </w:p>
    <w:p w14:paraId="3C11C23A" w14:textId="77777777" w:rsidR="0089100B" w:rsidRPr="0089100B" w:rsidRDefault="0089100B" w:rsidP="00BE37E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оплаты поставленного товара, выполненной работы (ее результатов), оказанной услуги, отдельных этапов исполнения договора;</w:t>
      </w:r>
    </w:p>
    <w:p w14:paraId="1054F5DA" w14:textId="77777777" w:rsidR="0089100B" w:rsidRPr="0089100B" w:rsidRDefault="0089100B" w:rsidP="00BE37E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и организация заключения дополнительных соглашений к договорам;</w:t>
      </w:r>
    </w:p>
    <w:p w14:paraId="26686A50" w14:textId="77777777" w:rsidR="0089100B" w:rsidRPr="0089100B" w:rsidRDefault="0089100B" w:rsidP="00BE37E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внесение сведений в реестр договоров.</w:t>
      </w:r>
    </w:p>
    <w:p w14:paraId="0EC348CC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12. При возникновении спорных ситуаций Отдел закупок выполняет следующие функции:</w:t>
      </w:r>
    </w:p>
    <w:p w14:paraId="74CC6364" w14:textId="77777777" w:rsidR="0089100B" w:rsidRPr="0089100B" w:rsidRDefault="0089100B" w:rsidP="00BE37E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включения в РНП информации о поставщике (подрядчике, исполнителе);</w:t>
      </w:r>
    </w:p>
    <w:p w14:paraId="600DF6C0" w14:textId="77777777" w:rsidR="0089100B" w:rsidRPr="0089100B" w:rsidRDefault="0089100B" w:rsidP="00BE37E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направление требований об уплате неустоек (штрафов, пеней);</w:t>
      </w:r>
    </w:p>
    <w:p w14:paraId="12C014AC" w14:textId="77777777" w:rsidR="0089100B" w:rsidRPr="0089100B" w:rsidRDefault="0089100B" w:rsidP="00BE37E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участие в рассмотрении дел об обжаловании результатов закупок и осуществление подготовки материалов для выполнения претензионно-исковой работы;</w:t>
      </w:r>
    </w:p>
    <w:p w14:paraId="6DE5B3B1" w14:textId="77777777" w:rsidR="0089100B" w:rsidRPr="0089100B" w:rsidRDefault="0089100B" w:rsidP="00BE37E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консультирование сотрудников Заказчика по вопросам, связанным с закупками товаров, работ, услуг.</w:t>
      </w:r>
    </w:p>
    <w:p w14:paraId="202B89C2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III. Полномочия сотрудников Отдела закупок, их права и обязанности</w:t>
      </w:r>
    </w:p>
    <w:p w14:paraId="4150A614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13. Руководитель Отдела закупок:</w:t>
      </w:r>
    </w:p>
    <w:p w14:paraId="4E00157F" w14:textId="77777777" w:rsidR="0089100B" w:rsidRPr="0089100B" w:rsidRDefault="0089100B" w:rsidP="00BE37E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распределяет обязанности между сотрудниками;</w:t>
      </w:r>
    </w:p>
    <w:p w14:paraId="744586DF" w14:textId="77777777" w:rsidR="0089100B" w:rsidRPr="0089100B" w:rsidRDefault="0089100B" w:rsidP="00BE37E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представляет на рассмотрение Заказчика предложения о назначении на должность и освобождении от должности сотрудников;</w:t>
      </w:r>
    </w:p>
    <w:p w14:paraId="2A53FBC5" w14:textId="77777777" w:rsidR="0089100B" w:rsidRPr="0089100B" w:rsidRDefault="0089100B" w:rsidP="00BE37E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осуществляет общее руководство Отделом закупок;</w:t>
      </w:r>
    </w:p>
    <w:p w14:paraId="72EE77A0" w14:textId="77777777" w:rsidR="0089100B" w:rsidRPr="0089100B" w:rsidRDefault="0089100B" w:rsidP="00BE37E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формирует план работы Отдела закупок и представляет его на рассмотрение руководителю Заказчика;</w:t>
      </w:r>
    </w:p>
    <w:p w14:paraId="417024C5" w14:textId="77777777" w:rsidR="0089100B" w:rsidRPr="0089100B" w:rsidRDefault="0089100B" w:rsidP="00BE37E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представляет руководителю Заказчика ежемесячные и ежегодные отчеты об осуществлении закупок, а при необходимости – информацию об осуществлении любой закупки на любой стадии;</w:t>
      </w:r>
    </w:p>
    <w:p w14:paraId="063F65EC" w14:textId="77777777" w:rsidR="0089100B" w:rsidRPr="0089100B" w:rsidRDefault="0089100B" w:rsidP="00BE37E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координирует взаимодействие Отдела закупок со структурными подразделениями и должностными лицами Заказчика;</w:t>
      </w:r>
    </w:p>
    <w:p w14:paraId="4935C5BB" w14:textId="77777777" w:rsidR="0089100B" w:rsidRPr="0089100B" w:rsidRDefault="0089100B" w:rsidP="00BE37E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может осуществлять иные полномочия, связанные с организацией и проведением закупок.</w:t>
      </w:r>
    </w:p>
    <w:p w14:paraId="2EEF7D36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14. Сотрудники Отдела закупок в целях исполнения указанных в настоящем положении полномочий наделяются следующими правами:</w:t>
      </w:r>
    </w:p>
    <w:p w14:paraId="34A35822" w14:textId="77777777" w:rsidR="0089100B" w:rsidRPr="0089100B" w:rsidRDefault="0089100B" w:rsidP="00BE37E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получать у руководителей структурных подразделений информацию о потребностях в товарах (работах, услугах), иные информацию и документы, необходимые для исполнения функций Отдела закупок;</w:t>
      </w:r>
    </w:p>
    <w:p w14:paraId="7978F02F" w14:textId="77777777" w:rsidR="0089100B" w:rsidRPr="0089100B" w:rsidRDefault="0089100B" w:rsidP="00BE37E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запрашивать у руководителей структурных подразделений письменные разъяснения и информацию о характеристиках и требованиях к объектам закупок (при необходимости);</w:t>
      </w:r>
    </w:p>
    <w:p w14:paraId="2FA32121" w14:textId="77777777" w:rsidR="0089100B" w:rsidRPr="0089100B" w:rsidRDefault="0089100B" w:rsidP="00BE37E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привлекать сотрудников других подразделений, имеющих необходимые специальные познания, к приемке и экспертизе поставленного товара, выполненной работы (ее результатов), оказанной услуги;</w:t>
      </w:r>
    </w:p>
    <w:p w14:paraId="203AB1C0" w14:textId="77777777" w:rsidR="0089100B" w:rsidRPr="0089100B" w:rsidRDefault="0089100B" w:rsidP="00BE37E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текущий контроль за ходом выполнения договоров поставщиками (подрядчиками, исполнителями).</w:t>
      </w:r>
    </w:p>
    <w:p w14:paraId="06C1E686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15. В целях реализации функций и полномочий, указанных в настоящем положении, сотрудники Отдела закупок обязаны соблюдать принципы и требования Закона о закупках, положения о закупках </w:t>
      </w:r>
      <w:r w:rsidR="0028303F" w:rsidRPr="00BE37E9">
        <w:rPr>
          <w:rFonts w:ascii="Arial" w:hAnsi="Arial" w:cs="Arial"/>
        </w:rPr>
        <w:t xml:space="preserve">МБОУ </w:t>
      </w:r>
      <w:proofErr w:type="spellStart"/>
      <w:r w:rsidR="0028303F" w:rsidRPr="00BE37E9">
        <w:rPr>
          <w:rFonts w:ascii="Arial" w:hAnsi="Arial" w:cs="Arial"/>
        </w:rPr>
        <w:t>ОзерновскаяСОШ</w:t>
      </w:r>
      <w:proofErr w:type="spellEnd"/>
      <w:r w:rsidR="0028303F" w:rsidRPr="00BE37E9">
        <w:rPr>
          <w:rFonts w:ascii="Arial" w:hAnsi="Arial" w:cs="Arial"/>
        </w:rPr>
        <w:t xml:space="preserve"> № 47</w:t>
      </w:r>
      <w:r w:rsidRPr="00BE37E9">
        <w:rPr>
          <w:rFonts w:ascii="Arial" w:hAnsi="Arial" w:cs="Arial"/>
        </w:rPr>
        <w:t>»,</w:t>
      </w: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 также:</w:t>
      </w:r>
    </w:p>
    <w:p w14:paraId="57B55900" w14:textId="77777777" w:rsidR="0089100B" w:rsidRPr="0089100B" w:rsidRDefault="0089100B" w:rsidP="00BE37E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допускать разглашения сведений, ставших им известными в ходе проведения закупок, кроме случаев, прямо предусмотренных законодательством Российской Федерации;</w:t>
      </w:r>
    </w:p>
    <w:p w14:paraId="63244949" w14:textId="77777777" w:rsidR="0089100B" w:rsidRPr="00BE37E9" w:rsidRDefault="0089100B" w:rsidP="00BE37E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Arial" w:hAnsi="Arial" w:cs="Arial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проводить переговоров с участниками закупок до выявления победителя закупки, кроме случаев, прямо предусмотренных законодательством Российской Федерации и положением о закупке </w:t>
      </w:r>
      <w:r w:rsidR="0028303F" w:rsidRPr="00BE37E9">
        <w:rPr>
          <w:rFonts w:ascii="Arial" w:hAnsi="Arial" w:cs="Arial"/>
        </w:rPr>
        <w:t>МБОУ Озерновская СОШ № 47</w:t>
      </w:r>
      <w:r w:rsidRPr="00BE37E9">
        <w:rPr>
          <w:rFonts w:ascii="Arial" w:hAnsi="Arial" w:cs="Arial"/>
        </w:rPr>
        <w:t>».</w:t>
      </w:r>
    </w:p>
    <w:p w14:paraId="021C7221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IV. Порядок взаимодействия Отдела закупок с иными подразделениями Заказчика</w:t>
      </w:r>
    </w:p>
    <w:p w14:paraId="18531217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16. Отдел закупок, структурные подразделения Заказчика, закупочные комиссии и должностные лица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и за результат закупки.</w:t>
      </w:r>
    </w:p>
    <w:p w14:paraId="45E9B561" w14:textId="77777777" w:rsidR="0089100B" w:rsidRPr="0089100B" w:rsidRDefault="0089100B" w:rsidP="00BE37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17. Сотрудники Отдела закупок, за исключением руководителя отдела, не могут быть членами закупочных комиссий Заказчика</w:t>
      </w:r>
    </w:p>
    <w:p w14:paraId="31E01D7C" w14:textId="77777777" w:rsidR="0089100B" w:rsidRPr="0089100B" w:rsidRDefault="0089100B" w:rsidP="00BE3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D7F051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18. Структурное подразделение Заказчика, инициирующее закупку, представляет Отделу закупок заявку на осуществление закупки, подписанную руководителем подразделения.</w:t>
      </w:r>
    </w:p>
    <w:p w14:paraId="602B3E32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19. Отдел закупок рассматривает представленную заявку и в срок не позднее пяти рабочих дней со дня поступления осуществляет подготовку извещения и документации о проведении закупки. Отдел закупок вправе запрашивать дополнительные документы в ходе рассмотрения заявки – указанный срок не включает в себя время доработки и (или) исправления заявки на закупку инициирующим подразделением.</w:t>
      </w:r>
    </w:p>
    <w:p w14:paraId="75FDFE38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20. Разработанная Отделом закупок документация о закупках согласовывается руководителем подразделения – инициатора закупки и утверждается руководителем Заказчика.</w:t>
      </w:r>
    </w:p>
    <w:p w14:paraId="2C0EA66D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21. В том случае, если при заключении договора поставщиком (подрядчиком, исполнителем) в качестве обеспечения исполнения договора были предоставлены в залог денежные средства, возврат таковых средств осуществляется Отделом финансового и бухгалтерского учета Заказчика по исполнению договорных обязательств поставщиком (подрядчиком, исполнителем).</w:t>
      </w:r>
    </w:p>
    <w:p w14:paraId="491375A5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22. Ответственность за своевременность и достоверность информации об исполнении договора в части оплаты и возврата обеспечения исполнения договора несет Отдел финансового и бухгалтерского учета Заказчика.</w:t>
      </w:r>
    </w:p>
    <w:p w14:paraId="0A9510D0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23. Ответственность за сроки исполнения договора несет структурное подразделение Заказчика, инициировавшее проведение процедуры закупки.</w:t>
      </w:r>
    </w:p>
    <w:p w14:paraId="13B2B52F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24. Отдел финансового и бухгалтерского учета ежемесячно предоставляет сводные данные о договорах и дополнительных соглашениях Отделу закупок для осуществления контроля за годовым объемом закупок.</w:t>
      </w:r>
    </w:p>
    <w:p w14:paraId="49DD99B3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25. Отдел закупок осуществляет полное информационное обеспечение закупочных комиссий, своевременно представляет председателям комиссий необходимые документы (в том числе извещения, документацию, проекты договоров, приглашения принять участие в закупках, журналы регистрации заявок, заявки на участие), получает у председателей комиссий </w:t>
      </w: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протоколы, подлежащие направлению и (или) размещению в ЕИС, на электронной площадке (в случае проведения конкурентной закупки в электронной форме). Сотрудники Отдела закупок, назначаемые руководителем, могут присутствовать на заседаниях комиссий по осуществлению закупок.</w:t>
      </w:r>
    </w:p>
    <w:p w14:paraId="555E48C2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V. Ответственность сотрудников Отдела закупок</w:t>
      </w:r>
    </w:p>
    <w:p w14:paraId="1D1A276D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26. Руководитель Отдела закупок несет дисциплинарную, гражданско-правовую, административную и уголовную ответственность в соответствии законодательством РФ в части функций и полномочий, возложенных на него настоящим положением, в том числе:</w:t>
      </w:r>
    </w:p>
    <w:p w14:paraId="0F67381F" w14:textId="77777777" w:rsidR="0089100B" w:rsidRPr="00BE37E9" w:rsidRDefault="0089100B" w:rsidP="00BE37E9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Arial" w:hAnsi="Arial" w:cs="Arial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 соблюдение действующего законодательства РФ и положения о закупке </w:t>
      </w:r>
      <w:r w:rsidR="0028303F" w:rsidRPr="00BE37E9">
        <w:rPr>
          <w:rFonts w:ascii="Arial" w:hAnsi="Arial" w:cs="Arial"/>
        </w:rPr>
        <w:t>МБОУ Озерновская СОШ № 47</w:t>
      </w:r>
      <w:r w:rsidRPr="00BE37E9">
        <w:rPr>
          <w:rFonts w:ascii="Arial" w:hAnsi="Arial" w:cs="Arial"/>
        </w:rPr>
        <w:t>»;</w:t>
      </w:r>
    </w:p>
    <w:p w14:paraId="05E0C798" w14:textId="77777777" w:rsidR="0089100B" w:rsidRPr="0089100B" w:rsidRDefault="0089100B" w:rsidP="00BE37E9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 организацию деятельности отдела и соблюдение сотрудниками Отдела закупок производственной и трудовой дисциплины.</w:t>
      </w:r>
    </w:p>
    <w:p w14:paraId="1B55CCE4" w14:textId="77777777" w:rsidR="0089100B" w:rsidRPr="0089100B" w:rsidRDefault="0089100B" w:rsidP="00BE37E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27. Сотрудники Отдела закупок несут дисциплинарную ответственность за нарушения действующего законодательства, положения о закупке </w:t>
      </w:r>
      <w:r w:rsidR="0028303F" w:rsidRPr="00BE37E9">
        <w:rPr>
          <w:rFonts w:ascii="Arial" w:hAnsi="Arial" w:cs="Arial"/>
        </w:rPr>
        <w:t xml:space="preserve">МБОУ </w:t>
      </w:r>
      <w:proofErr w:type="spellStart"/>
      <w:r w:rsidR="0028303F" w:rsidRPr="00BE37E9">
        <w:rPr>
          <w:rFonts w:ascii="Arial" w:hAnsi="Arial" w:cs="Arial"/>
        </w:rPr>
        <w:t>ОзерновскаяСОШ</w:t>
      </w:r>
      <w:proofErr w:type="spellEnd"/>
      <w:r w:rsidR="0028303F" w:rsidRPr="00BE37E9">
        <w:rPr>
          <w:rFonts w:ascii="Arial" w:hAnsi="Arial" w:cs="Arial"/>
        </w:rPr>
        <w:t xml:space="preserve"> № 47</w:t>
      </w:r>
      <w:r w:rsidRPr="00BE37E9">
        <w:rPr>
          <w:rFonts w:ascii="Arial" w:hAnsi="Arial" w:cs="Arial"/>
        </w:rPr>
        <w:t>», в том числе повлекшие привлечение </w:t>
      </w:r>
      <w:r w:rsidR="0028303F" w:rsidRPr="00BE37E9">
        <w:rPr>
          <w:rFonts w:ascii="Arial" w:hAnsi="Arial" w:cs="Arial"/>
        </w:rPr>
        <w:t>МБОУ Озерновская СОШ № 47</w:t>
      </w:r>
      <w:r w:rsidRPr="00BE37E9">
        <w:rPr>
          <w:rFonts w:ascii="Arial" w:hAnsi="Arial" w:cs="Arial"/>
        </w:rPr>
        <w:t>»</w:t>
      </w: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 руководителя Отдела закупок к административной ответственности.</w:t>
      </w:r>
    </w:p>
    <w:p w14:paraId="45A202EC" w14:textId="77777777" w:rsidR="0089100B" w:rsidRPr="0089100B" w:rsidRDefault="0089100B" w:rsidP="008910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100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7356E522" w14:textId="77777777" w:rsidR="00A5336C" w:rsidRDefault="00A5336C"/>
    <w:sectPr w:rsidR="00A5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CFB"/>
    <w:multiLevelType w:val="multilevel"/>
    <w:tmpl w:val="9E1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1AD5"/>
    <w:multiLevelType w:val="multilevel"/>
    <w:tmpl w:val="455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B285C"/>
    <w:multiLevelType w:val="multilevel"/>
    <w:tmpl w:val="F998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02CBC"/>
    <w:multiLevelType w:val="multilevel"/>
    <w:tmpl w:val="E2D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26426"/>
    <w:multiLevelType w:val="multilevel"/>
    <w:tmpl w:val="A84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160D8"/>
    <w:multiLevelType w:val="multilevel"/>
    <w:tmpl w:val="F0B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44759"/>
    <w:multiLevelType w:val="multilevel"/>
    <w:tmpl w:val="C60A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D7D70"/>
    <w:multiLevelType w:val="multilevel"/>
    <w:tmpl w:val="EDA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902E2"/>
    <w:multiLevelType w:val="multilevel"/>
    <w:tmpl w:val="B21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31C79"/>
    <w:multiLevelType w:val="multilevel"/>
    <w:tmpl w:val="F7F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AC"/>
    <w:rsid w:val="0028303F"/>
    <w:rsid w:val="00483CAC"/>
    <w:rsid w:val="0089100B"/>
    <w:rsid w:val="00A5336C"/>
    <w:rsid w:val="00B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1671"/>
  <w15:docId w15:val="{DAF2945C-7043-4DD4-99AB-DF4DBEB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9100B"/>
  </w:style>
  <w:style w:type="character" w:customStyle="1" w:styleId="sfwc">
    <w:name w:val="sfwc"/>
    <w:basedOn w:val="a0"/>
    <w:rsid w:val="0089100B"/>
  </w:style>
  <w:style w:type="character" w:styleId="a4">
    <w:name w:val="Strong"/>
    <w:basedOn w:val="a0"/>
    <w:uiPriority w:val="22"/>
    <w:qFormat/>
    <w:rsid w:val="00891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galinadrachuk@dnevnik.ru</cp:lastModifiedBy>
  <cp:revision>3</cp:revision>
  <dcterms:created xsi:type="dcterms:W3CDTF">2022-01-20T06:23:00Z</dcterms:created>
  <dcterms:modified xsi:type="dcterms:W3CDTF">2022-01-20T06:40:00Z</dcterms:modified>
</cp:coreProperties>
</file>